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3D8C9" w14:textId="77777777" w:rsidR="00BF516D" w:rsidRPr="00221F89" w:rsidRDefault="00BF516D" w:rsidP="00BF516D">
      <w:pPr>
        <w:rPr>
          <w:rFonts w:cstheme="minorHAnsi"/>
          <w:b/>
          <w:bCs/>
          <w:u w:val="single"/>
        </w:rPr>
      </w:pPr>
      <w:r w:rsidRPr="00221F89">
        <w:rPr>
          <w:rFonts w:cstheme="minorHAnsi"/>
          <w:b/>
          <w:bCs/>
          <w:u w:val="single"/>
        </w:rPr>
        <w:t>School Community Council - Horizon School</w:t>
      </w:r>
      <w:r>
        <w:rPr>
          <w:rFonts w:cstheme="minorHAnsi"/>
          <w:b/>
          <w:bCs/>
          <w:u w:val="single"/>
        </w:rPr>
        <w:t xml:space="preserve"> - </w:t>
      </w:r>
      <w:r w:rsidRPr="00221F89">
        <w:rPr>
          <w:rFonts w:cstheme="minorHAnsi"/>
          <w:b/>
          <w:bCs/>
          <w:u w:val="single"/>
        </w:rPr>
        <w:t>September 27, 2021 @ 11:30 am</w:t>
      </w:r>
    </w:p>
    <w:p w14:paraId="69B0720E" w14:textId="77777777" w:rsidR="00BF516D" w:rsidRPr="00221F89" w:rsidRDefault="00BF516D" w:rsidP="00BF516D">
      <w:pPr>
        <w:tabs>
          <w:tab w:val="left" w:pos="2310"/>
        </w:tabs>
        <w:rPr>
          <w:rFonts w:cstheme="minorHAnsi"/>
          <w:u w:val="single"/>
        </w:rPr>
      </w:pPr>
      <w:r w:rsidRPr="00221F89">
        <w:rPr>
          <w:rFonts w:cstheme="minorHAnsi"/>
          <w:u w:val="single"/>
        </w:rPr>
        <w:t>Attendance:</w:t>
      </w:r>
    </w:p>
    <w:p w14:paraId="31147787" w14:textId="77777777" w:rsidR="00BF516D" w:rsidRPr="00221F89" w:rsidRDefault="00BF516D" w:rsidP="00BF516D">
      <w:pPr>
        <w:rPr>
          <w:rFonts w:cstheme="minorHAnsi"/>
        </w:rPr>
      </w:pPr>
      <w:r w:rsidRPr="00221F89">
        <w:rPr>
          <w:rFonts w:cstheme="minorHAnsi"/>
        </w:rPr>
        <w:t>Present: Hillary Clark, Elise Bean, Crishel Pennington, Lynn Squires, Sherry Williams, Dan Heaps, Julie King</w:t>
      </w:r>
    </w:p>
    <w:p w14:paraId="793A33DB" w14:textId="77777777" w:rsidR="00BF516D" w:rsidRPr="00221F89" w:rsidRDefault="00BF516D" w:rsidP="00BF516D">
      <w:pPr>
        <w:rPr>
          <w:rFonts w:cstheme="minorHAnsi"/>
        </w:rPr>
      </w:pPr>
      <w:r w:rsidRPr="00221F89">
        <w:rPr>
          <w:rFonts w:cstheme="minorHAnsi"/>
        </w:rPr>
        <w:t>Absent: Shayleen Lunt</w:t>
      </w:r>
    </w:p>
    <w:p w14:paraId="48E45324" w14:textId="77777777" w:rsidR="00BF516D" w:rsidRPr="00882D6F" w:rsidRDefault="00BF516D" w:rsidP="00BF516D">
      <w:pPr>
        <w:pStyle w:val="NormalWeb"/>
        <w:spacing w:before="0" w:beforeAutospacing="0" w:after="0" w:afterAutospacing="0"/>
        <w:rPr>
          <w:rFonts w:asciiTheme="minorHAnsi" w:hAnsiTheme="minorHAnsi" w:cstheme="minorHAnsi"/>
          <w:color w:val="000000"/>
          <w:sz w:val="22"/>
          <w:szCs w:val="22"/>
        </w:rPr>
      </w:pPr>
    </w:p>
    <w:p w14:paraId="7A566C35" w14:textId="443569D3" w:rsidR="00BF516D" w:rsidRPr="00882D6F" w:rsidRDefault="00BF516D" w:rsidP="00BF516D">
      <w:pPr>
        <w:pStyle w:val="NormalWeb"/>
        <w:numPr>
          <w:ilvl w:val="0"/>
          <w:numId w:val="2"/>
        </w:numPr>
        <w:spacing w:before="0" w:beforeAutospacing="0" w:after="0" w:afterAutospacing="0"/>
        <w:rPr>
          <w:rFonts w:asciiTheme="minorHAnsi" w:hAnsiTheme="minorHAnsi" w:cstheme="minorHAnsi"/>
          <w:sz w:val="22"/>
          <w:szCs w:val="22"/>
        </w:rPr>
      </w:pPr>
      <w:r w:rsidRPr="00882D6F">
        <w:rPr>
          <w:rFonts w:asciiTheme="minorHAnsi" w:hAnsiTheme="minorHAnsi" w:cstheme="minorHAnsi"/>
          <w:b/>
          <w:bCs/>
          <w:color w:val="000000"/>
          <w:sz w:val="22"/>
          <w:szCs w:val="22"/>
          <w:u w:val="single"/>
        </w:rPr>
        <w:t>Review of meeting minutes</w:t>
      </w:r>
      <w:r w:rsidRPr="00882D6F">
        <w:rPr>
          <w:rFonts w:asciiTheme="minorHAnsi" w:hAnsiTheme="minorHAnsi" w:cstheme="minorHAnsi"/>
          <w:color w:val="000000"/>
          <w:sz w:val="22"/>
          <w:szCs w:val="22"/>
        </w:rPr>
        <w:t xml:space="preserve">  </w:t>
      </w:r>
    </w:p>
    <w:p w14:paraId="533DE1F6" w14:textId="310C3B7F" w:rsidR="00BF516D" w:rsidRPr="00882D6F" w:rsidRDefault="00BF516D" w:rsidP="00EF557E">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ab/>
      </w:r>
      <w:r w:rsidRPr="00882D6F">
        <w:rPr>
          <w:rFonts w:asciiTheme="minorHAnsi" w:hAnsiTheme="minorHAnsi" w:cstheme="minorHAnsi"/>
          <w:color w:val="000000"/>
          <w:sz w:val="22"/>
          <w:szCs w:val="22"/>
        </w:rPr>
        <w:t xml:space="preserve"> </w:t>
      </w:r>
      <w:r w:rsidR="00EF557E">
        <w:rPr>
          <w:rFonts w:asciiTheme="minorHAnsi" w:hAnsiTheme="minorHAnsi" w:cstheme="minorHAnsi"/>
          <w:color w:val="000000"/>
          <w:sz w:val="22"/>
          <w:szCs w:val="22"/>
        </w:rPr>
        <w:t>No minutes to review</w:t>
      </w:r>
    </w:p>
    <w:p w14:paraId="08128F7C" w14:textId="77777777" w:rsidR="00BF516D" w:rsidRPr="00882D6F" w:rsidRDefault="00BF516D" w:rsidP="00BF516D">
      <w:pPr>
        <w:pStyle w:val="NormalWeb"/>
        <w:spacing w:before="0" w:beforeAutospacing="0" w:after="0" w:afterAutospacing="0"/>
        <w:rPr>
          <w:rFonts w:asciiTheme="minorHAnsi" w:hAnsiTheme="minorHAnsi" w:cstheme="minorHAnsi"/>
          <w:color w:val="000000"/>
          <w:sz w:val="22"/>
          <w:szCs w:val="22"/>
        </w:rPr>
      </w:pPr>
    </w:p>
    <w:p w14:paraId="4B1737DA" w14:textId="77777777" w:rsidR="00BF516D" w:rsidRPr="00882D6F" w:rsidRDefault="00BF516D" w:rsidP="00BF516D">
      <w:pPr>
        <w:pStyle w:val="NormalWeb"/>
        <w:numPr>
          <w:ilvl w:val="0"/>
          <w:numId w:val="2"/>
        </w:numPr>
        <w:spacing w:before="0" w:beforeAutospacing="0" w:after="0" w:afterAutospacing="0"/>
        <w:rPr>
          <w:rFonts w:asciiTheme="minorHAnsi" w:hAnsiTheme="minorHAnsi" w:cstheme="minorHAnsi"/>
          <w:sz w:val="22"/>
          <w:szCs w:val="22"/>
        </w:rPr>
      </w:pPr>
      <w:r w:rsidRPr="00882D6F">
        <w:rPr>
          <w:rFonts w:asciiTheme="minorHAnsi" w:hAnsiTheme="minorHAnsi" w:cstheme="minorHAnsi"/>
          <w:sz w:val="22"/>
          <w:szCs w:val="22"/>
          <w:u w:val="single"/>
        </w:rPr>
        <w:t>School Business:</w:t>
      </w:r>
    </w:p>
    <w:p w14:paraId="54C67BB0" w14:textId="77777777" w:rsidR="00BF516D" w:rsidRPr="00882D6F" w:rsidRDefault="00BF516D" w:rsidP="00BF516D">
      <w:pPr>
        <w:pStyle w:val="ListParagraph"/>
        <w:numPr>
          <w:ilvl w:val="1"/>
          <w:numId w:val="3"/>
        </w:numPr>
        <w:rPr>
          <w:rFonts w:cstheme="minorHAnsi"/>
        </w:rPr>
      </w:pPr>
      <w:r w:rsidRPr="00882D6F">
        <w:rPr>
          <w:rFonts w:cstheme="minorHAnsi"/>
        </w:rPr>
        <w:t>Introductions of all in attendance</w:t>
      </w:r>
    </w:p>
    <w:p w14:paraId="5D83F271" w14:textId="77777777" w:rsidR="00BF516D" w:rsidRPr="00882D6F" w:rsidRDefault="00BF516D" w:rsidP="00BF516D">
      <w:pPr>
        <w:pStyle w:val="ListParagraph"/>
        <w:numPr>
          <w:ilvl w:val="1"/>
          <w:numId w:val="3"/>
        </w:numPr>
        <w:rPr>
          <w:rFonts w:cstheme="minorHAnsi"/>
        </w:rPr>
      </w:pPr>
      <w:r w:rsidRPr="00882D6F">
        <w:rPr>
          <w:rFonts w:cstheme="minorHAnsi"/>
        </w:rPr>
        <w:t>SCC Overview: Dan Heaps gave overview of the role of SCC</w:t>
      </w:r>
    </w:p>
    <w:p w14:paraId="29F8BB49" w14:textId="77777777" w:rsidR="00BF516D" w:rsidRPr="00882D6F" w:rsidRDefault="00BF516D" w:rsidP="00BF516D">
      <w:pPr>
        <w:pStyle w:val="ListParagraph"/>
        <w:numPr>
          <w:ilvl w:val="1"/>
          <w:numId w:val="3"/>
        </w:numPr>
        <w:rPr>
          <w:rFonts w:cstheme="minorHAnsi"/>
        </w:rPr>
      </w:pPr>
      <w:r w:rsidRPr="00882D6F">
        <w:rPr>
          <w:rFonts w:cstheme="minorHAnsi"/>
        </w:rPr>
        <w:t>Nominations:  For SCC Chair and Vice Chair</w:t>
      </w:r>
    </w:p>
    <w:p w14:paraId="46359804" w14:textId="77777777" w:rsidR="00BF516D" w:rsidRPr="00882D6F" w:rsidRDefault="00BF516D" w:rsidP="00EF557E">
      <w:pPr>
        <w:pStyle w:val="ListParagraph"/>
        <w:numPr>
          <w:ilvl w:val="2"/>
          <w:numId w:val="6"/>
        </w:numPr>
        <w:rPr>
          <w:rFonts w:cstheme="minorHAnsi"/>
        </w:rPr>
      </w:pPr>
      <w:r w:rsidRPr="00882D6F">
        <w:rPr>
          <w:rFonts w:cstheme="minorHAnsi"/>
        </w:rPr>
        <w:t>Motion to nominate Hillary Clark as Chair was made by Crishel Pennington, 2</w:t>
      </w:r>
      <w:r w:rsidRPr="00882D6F">
        <w:rPr>
          <w:rFonts w:cstheme="minorHAnsi"/>
          <w:vertAlign w:val="superscript"/>
        </w:rPr>
        <w:t>nd</w:t>
      </w:r>
      <w:r w:rsidRPr="00882D6F">
        <w:rPr>
          <w:rFonts w:cstheme="minorHAnsi"/>
        </w:rPr>
        <w:t xml:space="preserve"> Elise Bean.</w:t>
      </w:r>
    </w:p>
    <w:p w14:paraId="074B7AA8" w14:textId="77777777" w:rsidR="00EF557E" w:rsidRDefault="00BF516D" w:rsidP="00EF557E">
      <w:pPr>
        <w:pStyle w:val="ListParagraph"/>
        <w:numPr>
          <w:ilvl w:val="2"/>
          <w:numId w:val="6"/>
        </w:numPr>
        <w:rPr>
          <w:rFonts w:cstheme="minorHAnsi"/>
        </w:rPr>
      </w:pPr>
      <w:r w:rsidRPr="00882D6F">
        <w:rPr>
          <w:rFonts w:cstheme="minorHAnsi"/>
        </w:rPr>
        <w:t>Motion to nominate Lynn Squires as Vice Chair was made by Dan Heaps, 2</w:t>
      </w:r>
      <w:r w:rsidRPr="00882D6F">
        <w:rPr>
          <w:rFonts w:cstheme="minorHAnsi"/>
          <w:vertAlign w:val="superscript"/>
        </w:rPr>
        <w:t>nd</w:t>
      </w:r>
      <w:r w:rsidRPr="00882D6F">
        <w:rPr>
          <w:rFonts w:cstheme="minorHAnsi"/>
        </w:rPr>
        <w:t xml:space="preserve"> Sherry Williams.</w:t>
      </w:r>
    </w:p>
    <w:p w14:paraId="0719F0C4" w14:textId="51BE2983" w:rsidR="00BF516D" w:rsidRPr="00EF557E" w:rsidRDefault="00BF516D" w:rsidP="00EF557E">
      <w:pPr>
        <w:pStyle w:val="ListParagraph"/>
        <w:numPr>
          <w:ilvl w:val="2"/>
          <w:numId w:val="6"/>
        </w:numPr>
        <w:rPr>
          <w:rFonts w:cstheme="minorHAnsi"/>
        </w:rPr>
      </w:pPr>
      <w:r w:rsidRPr="00EF557E">
        <w:rPr>
          <w:rFonts w:cstheme="minorHAnsi"/>
        </w:rPr>
        <w:t>Duties of Chair will be to lead SCC meetings, help create agendas and help keep board in compliance.  Duties of the Vice Chair will be to take and report meeting minutes and step in for chair if needed.</w:t>
      </w:r>
    </w:p>
    <w:p w14:paraId="0936502B" w14:textId="77777777" w:rsidR="00BF516D" w:rsidRDefault="00BF516D" w:rsidP="00BF516D">
      <w:pPr>
        <w:pStyle w:val="ListParagraph"/>
        <w:numPr>
          <w:ilvl w:val="1"/>
          <w:numId w:val="3"/>
        </w:numPr>
        <w:rPr>
          <w:rFonts w:cstheme="minorHAnsi"/>
        </w:rPr>
      </w:pPr>
      <w:r w:rsidRPr="00882D6F">
        <w:rPr>
          <w:rFonts w:cstheme="minorHAnsi"/>
        </w:rPr>
        <w:t>Announcement: Horizon won the #SITLAfunds21 contest! We received an extra $1000 for Trust LAND funds for 2021-22. First time a school has ever won twice and back-to-back.  Money will go towards additional Cough Drop licenses.</w:t>
      </w:r>
    </w:p>
    <w:p w14:paraId="03AE479C" w14:textId="77777777" w:rsidR="00BF516D" w:rsidRPr="00882D6F" w:rsidRDefault="00BF516D" w:rsidP="00BF516D">
      <w:pPr>
        <w:pStyle w:val="ListParagraph"/>
        <w:ind w:left="1350"/>
        <w:rPr>
          <w:rFonts w:cstheme="minorHAnsi"/>
        </w:rPr>
      </w:pPr>
    </w:p>
    <w:p w14:paraId="4FFDD1CF" w14:textId="77777777" w:rsidR="00BF516D" w:rsidRPr="00882D6F" w:rsidRDefault="00BF516D" w:rsidP="00BF516D">
      <w:pPr>
        <w:pStyle w:val="ListParagraph"/>
        <w:numPr>
          <w:ilvl w:val="0"/>
          <w:numId w:val="2"/>
        </w:numPr>
        <w:rPr>
          <w:rFonts w:cstheme="minorHAnsi"/>
          <w:u w:val="single"/>
        </w:rPr>
      </w:pPr>
      <w:r w:rsidRPr="00882D6F">
        <w:rPr>
          <w:rFonts w:cstheme="minorHAnsi"/>
          <w:u w:val="single"/>
        </w:rPr>
        <w:t xml:space="preserve">Trust LAND Plan: </w:t>
      </w:r>
    </w:p>
    <w:p w14:paraId="5766DD7F" w14:textId="77777777" w:rsidR="00BF516D" w:rsidRDefault="00BF516D" w:rsidP="00BF516D">
      <w:pPr>
        <w:pStyle w:val="ListParagraph"/>
        <w:numPr>
          <w:ilvl w:val="1"/>
          <w:numId w:val="4"/>
        </w:numPr>
        <w:rPr>
          <w:rFonts w:cstheme="minorHAnsi"/>
          <w:u w:val="single"/>
        </w:rPr>
      </w:pPr>
      <w:r w:rsidRPr="00882D6F">
        <w:rPr>
          <w:rFonts w:cstheme="minorHAnsi"/>
        </w:rPr>
        <w:t>Dan reviewed the 21-22 Trust LAND Plan.</w:t>
      </w:r>
    </w:p>
    <w:p w14:paraId="204C2F2D" w14:textId="77777777" w:rsidR="00BF516D" w:rsidRDefault="00BF516D" w:rsidP="00BF516D">
      <w:pPr>
        <w:pStyle w:val="ListParagraph"/>
        <w:numPr>
          <w:ilvl w:val="1"/>
          <w:numId w:val="4"/>
        </w:numPr>
        <w:rPr>
          <w:rFonts w:cstheme="minorHAnsi"/>
          <w:u w:val="single"/>
        </w:rPr>
      </w:pPr>
      <w:r w:rsidRPr="00882D6F">
        <w:rPr>
          <w:rFonts w:cstheme="minorHAnsi"/>
        </w:rPr>
        <w:t>The plan has one goal.  It is a math goal.</w:t>
      </w:r>
    </w:p>
    <w:p w14:paraId="25BA8340" w14:textId="77777777" w:rsidR="00BF516D" w:rsidRPr="00882D6F" w:rsidRDefault="00BF516D" w:rsidP="00BF516D">
      <w:pPr>
        <w:pStyle w:val="ListParagraph"/>
        <w:numPr>
          <w:ilvl w:val="1"/>
          <w:numId w:val="4"/>
        </w:numPr>
        <w:rPr>
          <w:rFonts w:cstheme="minorHAnsi"/>
          <w:u w:val="single"/>
        </w:rPr>
      </w:pPr>
      <w:r w:rsidRPr="00882D6F">
        <w:rPr>
          <w:rFonts w:cstheme="minorHAnsi"/>
        </w:rPr>
        <w:t xml:space="preserve">Goal: Given one math goal on a student’s IEP in the 21-22 school year, 65% of the students will demonstrate progress by moving at least one sub-prompting level (i.e. Direct, verbal, indirect verbal) on the prompt hierarchy towards less prompting or at least 10% accuracy increase based on data taken from Fall 2021 to Spring 2022. </w:t>
      </w:r>
    </w:p>
    <w:p w14:paraId="7F4A0709" w14:textId="77777777" w:rsidR="00BF516D" w:rsidRPr="00882D6F" w:rsidRDefault="00BF516D" w:rsidP="00BF516D">
      <w:pPr>
        <w:pStyle w:val="ListParagraph"/>
        <w:ind w:left="1350"/>
        <w:rPr>
          <w:rFonts w:cstheme="minorHAnsi"/>
          <w:u w:val="single"/>
        </w:rPr>
      </w:pPr>
    </w:p>
    <w:p w14:paraId="55FCEDD6" w14:textId="77777777" w:rsidR="00BF516D" w:rsidRPr="00882D6F" w:rsidRDefault="00BF516D" w:rsidP="00BF516D">
      <w:pPr>
        <w:pStyle w:val="ListParagraph"/>
        <w:numPr>
          <w:ilvl w:val="0"/>
          <w:numId w:val="2"/>
        </w:numPr>
        <w:rPr>
          <w:rFonts w:cstheme="minorHAnsi"/>
          <w:u w:val="single"/>
        </w:rPr>
      </w:pPr>
      <w:r w:rsidRPr="00882D6F">
        <w:rPr>
          <w:rFonts w:cstheme="minorHAnsi"/>
          <w:u w:val="single"/>
        </w:rPr>
        <w:t>Calendar Items</w:t>
      </w:r>
    </w:p>
    <w:p w14:paraId="633D1776" w14:textId="77777777" w:rsidR="00BF516D" w:rsidRPr="00221F89" w:rsidRDefault="00BF516D" w:rsidP="00BF516D">
      <w:pPr>
        <w:pStyle w:val="ListParagraph"/>
        <w:numPr>
          <w:ilvl w:val="0"/>
          <w:numId w:val="1"/>
        </w:numPr>
        <w:rPr>
          <w:rFonts w:cstheme="minorHAnsi"/>
        </w:rPr>
      </w:pPr>
      <w:r w:rsidRPr="00221F89">
        <w:rPr>
          <w:rFonts w:cstheme="minorHAnsi"/>
        </w:rPr>
        <w:t>October 6: Parent Teacher Conference 4-7:30 pm</w:t>
      </w:r>
    </w:p>
    <w:p w14:paraId="39B9F936" w14:textId="77777777" w:rsidR="00BF516D" w:rsidRPr="00221F89" w:rsidRDefault="00BF516D" w:rsidP="00BF516D">
      <w:pPr>
        <w:pStyle w:val="ListParagraph"/>
        <w:numPr>
          <w:ilvl w:val="0"/>
          <w:numId w:val="1"/>
        </w:numPr>
        <w:rPr>
          <w:rFonts w:cstheme="minorHAnsi"/>
        </w:rPr>
      </w:pPr>
      <w:r w:rsidRPr="00221F89">
        <w:rPr>
          <w:rFonts w:cstheme="minorHAnsi"/>
        </w:rPr>
        <w:t>October 25: SCC @ 11:30</w:t>
      </w:r>
    </w:p>
    <w:p w14:paraId="2E9A6350" w14:textId="77777777" w:rsidR="00BF516D" w:rsidRPr="00221F89" w:rsidRDefault="00BF516D" w:rsidP="00BF516D">
      <w:pPr>
        <w:pStyle w:val="ListParagraph"/>
        <w:numPr>
          <w:ilvl w:val="0"/>
          <w:numId w:val="1"/>
        </w:numPr>
        <w:rPr>
          <w:rFonts w:cstheme="minorHAnsi"/>
        </w:rPr>
      </w:pPr>
      <w:r w:rsidRPr="00221F89">
        <w:rPr>
          <w:rFonts w:cstheme="minorHAnsi"/>
        </w:rPr>
        <w:t>November 22: SCC @ 11:30</w:t>
      </w:r>
    </w:p>
    <w:p w14:paraId="73E0AD9B" w14:textId="77777777" w:rsidR="00BF516D" w:rsidRPr="00221F89" w:rsidRDefault="00BF516D" w:rsidP="00BF516D">
      <w:pPr>
        <w:pStyle w:val="ListParagraph"/>
        <w:numPr>
          <w:ilvl w:val="0"/>
          <w:numId w:val="1"/>
        </w:numPr>
        <w:rPr>
          <w:rFonts w:cstheme="minorHAnsi"/>
        </w:rPr>
      </w:pPr>
      <w:r w:rsidRPr="00221F89">
        <w:rPr>
          <w:rFonts w:cstheme="minorHAnsi"/>
        </w:rPr>
        <w:t>January 24: SCC @ 11:30</w:t>
      </w:r>
    </w:p>
    <w:p w14:paraId="0D710055" w14:textId="77777777" w:rsidR="00BF516D" w:rsidRPr="00221F89" w:rsidRDefault="00BF516D" w:rsidP="00BF516D">
      <w:pPr>
        <w:pStyle w:val="ListParagraph"/>
        <w:numPr>
          <w:ilvl w:val="0"/>
          <w:numId w:val="1"/>
        </w:numPr>
        <w:rPr>
          <w:rFonts w:cstheme="minorHAnsi"/>
        </w:rPr>
      </w:pPr>
      <w:r w:rsidRPr="00221F89">
        <w:rPr>
          <w:rFonts w:cstheme="minorHAnsi"/>
        </w:rPr>
        <w:t>February 3: Parent Teacher Conference</w:t>
      </w:r>
    </w:p>
    <w:p w14:paraId="43267B72" w14:textId="77777777" w:rsidR="00BF516D" w:rsidRPr="00221F89" w:rsidRDefault="00BF516D" w:rsidP="00BF516D">
      <w:pPr>
        <w:pStyle w:val="ListParagraph"/>
        <w:numPr>
          <w:ilvl w:val="0"/>
          <w:numId w:val="1"/>
        </w:numPr>
        <w:rPr>
          <w:rFonts w:cstheme="minorHAnsi"/>
        </w:rPr>
      </w:pPr>
      <w:r w:rsidRPr="00221F89">
        <w:rPr>
          <w:rFonts w:cstheme="minorHAnsi"/>
        </w:rPr>
        <w:t>February 28: SCC @ 11:30</w:t>
      </w:r>
    </w:p>
    <w:p w14:paraId="365A9197" w14:textId="77777777" w:rsidR="00BF516D" w:rsidRPr="00221F89" w:rsidRDefault="00BF516D" w:rsidP="00BF516D">
      <w:pPr>
        <w:pStyle w:val="ListParagraph"/>
        <w:numPr>
          <w:ilvl w:val="0"/>
          <w:numId w:val="1"/>
        </w:numPr>
        <w:rPr>
          <w:rFonts w:cstheme="minorHAnsi"/>
        </w:rPr>
      </w:pPr>
      <w:r w:rsidRPr="00221F89">
        <w:rPr>
          <w:rFonts w:cstheme="minorHAnsi"/>
        </w:rPr>
        <w:t>March 28: SCC @ 11:30</w:t>
      </w:r>
    </w:p>
    <w:p w14:paraId="4B902B24" w14:textId="77777777" w:rsidR="00BF516D" w:rsidRPr="00221F89" w:rsidRDefault="00BF516D" w:rsidP="00BF516D">
      <w:pPr>
        <w:pStyle w:val="ListParagraph"/>
        <w:numPr>
          <w:ilvl w:val="0"/>
          <w:numId w:val="1"/>
        </w:numPr>
        <w:rPr>
          <w:rFonts w:cstheme="minorHAnsi"/>
        </w:rPr>
      </w:pPr>
      <w:r w:rsidRPr="00221F89">
        <w:rPr>
          <w:rFonts w:cstheme="minorHAnsi"/>
        </w:rPr>
        <w:t>April 25: SCC @ 11:30</w:t>
      </w:r>
    </w:p>
    <w:p w14:paraId="74D3E362" w14:textId="77777777" w:rsidR="00BF516D" w:rsidRPr="00221F89" w:rsidRDefault="00BF516D" w:rsidP="00BF516D">
      <w:pPr>
        <w:pStyle w:val="ListParagraph"/>
        <w:numPr>
          <w:ilvl w:val="0"/>
          <w:numId w:val="1"/>
        </w:numPr>
        <w:rPr>
          <w:rFonts w:cstheme="minorHAnsi"/>
        </w:rPr>
      </w:pPr>
      <w:r w:rsidRPr="00221F89">
        <w:rPr>
          <w:rFonts w:cstheme="minorHAnsi"/>
        </w:rPr>
        <w:t>May 16: SCC Board Appreciation lunch</w:t>
      </w:r>
    </w:p>
    <w:p w14:paraId="7FC72899" w14:textId="77777777" w:rsidR="00BF516D" w:rsidRPr="00221F89" w:rsidRDefault="00BF516D" w:rsidP="00BF516D">
      <w:pPr>
        <w:rPr>
          <w:rFonts w:cstheme="minorHAnsi"/>
        </w:rPr>
      </w:pPr>
    </w:p>
    <w:p w14:paraId="19A4498D" w14:textId="77777777" w:rsidR="00BF516D" w:rsidRDefault="00BF516D"/>
    <w:sectPr w:rsidR="00BF516D" w:rsidSect="00012798">
      <w:pgSz w:w="12240" w:h="15840"/>
      <w:pgMar w:top="1008"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10C3"/>
    <w:multiLevelType w:val="hybridMultilevel"/>
    <w:tmpl w:val="9E7ED15E"/>
    <w:lvl w:ilvl="0" w:tplc="0409000F">
      <w:start w:val="1"/>
      <w:numFmt w:val="decimal"/>
      <w:lvlText w:val="%1."/>
      <w:lvlJc w:val="left"/>
      <w:pPr>
        <w:ind w:left="630" w:hanging="360"/>
      </w:pPr>
    </w:lvl>
    <w:lvl w:ilvl="1" w:tplc="0409000F">
      <w:start w:val="1"/>
      <w:numFmt w:val="decimal"/>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2DD75234"/>
    <w:multiLevelType w:val="hybridMultilevel"/>
    <w:tmpl w:val="0E56696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85E74C5"/>
    <w:multiLevelType w:val="hybridMultilevel"/>
    <w:tmpl w:val="031ECF8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54DD608A"/>
    <w:multiLevelType w:val="hybridMultilevel"/>
    <w:tmpl w:val="B5DAEB90"/>
    <w:lvl w:ilvl="0" w:tplc="0409000F">
      <w:start w:val="1"/>
      <w:numFmt w:val="decimal"/>
      <w:lvlText w:val="%1."/>
      <w:lvlJc w:val="left"/>
      <w:pPr>
        <w:ind w:left="630" w:hanging="360"/>
      </w:pPr>
    </w:lvl>
    <w:lvl w:ilvl="1" w:tplc="04090017">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59611CF0"/>
    <w:multiLevelType w:val="hybridMultilevel"/>
    <w:tmpl w:val="D90E81EE"/>
    <w:lvl w:ilvl="0" w:tplc="0409000F">
      <w:start w:val="1"/>
      <w:numFmt w:val="decimal"/>
      <w:lvlText w:val="%1."/>
      <w:lvlJc w:val="left"/>
      <w:pPr>
        <w:ind w:left="630" w:hanging="360"/>
      </w:pPr>
    </w:lvl>
    <w:lvl w:ilvl="1" w:tplc="04090017">
      <w:start w:val="1"/>
      <w:numFmt w:val="lowerLetter"/>
      <w:lvlText w:val="%2)"/>
      <w:lvlJc w:val="left"/>
      <w:pPr>
        <w:ind w:left="1350" w:hanging="360"/>
      </w:pPr>
    </w:lvl>
    <w:lvl w:ilvl="2" w:tplc="04090019">
      <w:start w:val="1"/>
      <w:numFmt w:val="lowerLetter"/>
      <w:lvlText w:val="%3."/>
      <w:lvlJc w:val="lef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1A41A32"/>
    <w:multiLevelType w:val="hybridMultilevel"/>
    <w:tmpl w:val="69F0A078"/>
    <w:lvl w:ilvl="0" w:tplc="0409000F">
      <w:start w:val="1"/>
      <w:numFmt w:val="decimal"/>
      <w:lvlText w:val="%1."/>
      <w:lvlJc w:val="left"/>
      <w:pPr>
        <w:ind w:left="630" w:hanging="360"/>
      </w:pPr>
    </w:lvl>
    <w:lvl w:ilvl="1" w:tplc="0409000F">
      <w:start w:val="1"/>
      <w:numFmt w:val="decimal"/>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6D"/>
    <w:rsid w:val="00BF516D"/>
    <w:rsid w:val="00EF5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2120"/>
  <w15:chartTrackingRefBased/>
  <w15:docId w15:val="{672CCAEC-0BDF-49E0-B156-425E242E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6D"/>
    <w:pPr>
      <w:ind w:left="720"/>
      <w:contextualSpacing/>
    </w:pPr>
  </w:style>
  <w:style w:type="paragraph" w:styleId="NormalWeb">
    <w:name w:val="Normal (Web)"/>
    <w:basedOn w:val="Normal"/>
    <w:uiPriority w:val="99"/>
    <w:unhideWhenUsed/>
    <w:rsid w:val="00BF51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Boys clark</dc:creator>
  <cp:keywords/>
  <dc:description/>
  <cp:lastModifiedBy>Clark Boys clark</cp:lastModifiedBy>
  <cp:revision>3</cp:revision>
  <dcterms:created xsi:type="dcterms:W3CDTF">2021-10-19T23:02:00Z</dcterms:created>
  <dcterms:modified xsi:type="dcterms:W3CDTF">2021-10-19T23:11:00Z</dcterms:modified>
</cp:coreProperties>
</file>